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EF" w:rsidRDefault="00AA2AEF" w:rsidP="00AA2AEF">
      <w:pPr>
        <w:spacing w:before="64" w:line="259" w:lineRule="auto"/>
        <w:ind w:left="1707" w:right="1025" w:hanging="627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Зоргольская </w:t>
      </w:r>
      <w:r>
        <w:rPr>
          <w:b/>
          <w:sz w:val="28"/>
        </w:rPr>
        <w:t>средняя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школа</w:t>
      </w:r>
    </w:p>
    <w:p w:rsidR="00AA2AEF" w:rsidRDefault="00AA2AEF" w:rsidP="00AA2AEF">
      <w:pPr>
        <w:spacing w:before="64" w:line="259" w:lineRule="auto"/>
        <w:ind w:left="1707" w:right="1025" w:hanging="627"/>
        <w:jc w:val="center"/>
        <w:rPr>
          <w:b/>
          <w:sz w:val="28"/>
        </w:rPr>
      </w:pPr>
      <w:r>
        <w:rPr>
          <w:b/>
          <w:sz w:val="28"/>
        </w:rPr>
        <w:t>им. Героя Советского Союза Н.П. Губина</w:t>
      </w:r>
    </w:p>
    <w:p w:rsidR="00F455AD" w:rsidRDefault="00AA2AEF" w:rsidP="00AA2AEF">
      <w:pPr>
        <w:spacing w:before="64" w:line="259" w:lineRule="auto"/>
        <w:ind w:left="1707" w:right="1025" w:hanging="627"/>
        <w:jc w:val="center"/>
        <w:rPr>
          <w:b/>
          <w:sz w:val="28"/>
        </w:rPr>
      </w:pPr>
      <w:r>
        <w:rPr>
          <w:b/>
          <w:sz w:val="28"/>
        </w:rPr>
        <w:t>с кадетскими классами</w:t>
      </w:r>
    </w:p>
    <w:p w:rsidR="00F455AD" w:rsidRDefault="00F455AD" w:rsidP="00AA2AEF">
      <w:pPr>
        <w:pStyle w:val="a3"/>
        <w:spacing w:before="7"/>
        <w:ind w:left="0"/>
        <w:jc w:val="center"/>
        <w:rPr>
          <w:b/>
          <w:sz w:val="23"/>
        </w:rPr>
      </w:pPr>
    </w:p>
    <w:p w:rsidR="00F455AD" w:rsidRDefault="00F455AD">
      <w:pPr>
        <w:rPr>
          <w:sz w:val="23"/>
        </w:rPr>
        <w:sectPr w:rsidR="00F455AD">
          <w:type w:val="continuous"/>
          <w:pgSz w:w="11910" w:h="16840"/>
          <w:pgMar w:top="880" w:right="620" w:bottom="280" w:left="1240" w:header="720" w:footer="720" w:gutter="0"/>
          <w:cols w:space="720"/>
        </w:sectPr>
      </w:pPr>
    </w:p>
    <w:p w:rsidR="00F455AD" w:rsidRDefault="00F455AD">
      <w:pPr>
        <w:pStyle w:val="a3"/>
        <w:ind w:left="0"/>
        <w:rPr>
          <w:b/>
          <w:sz w:val="20"/>
        </w:rPr>
      </w:pPr>
    </w:p>
    <w:p w:rsidR="00F455AD" w:rsidRDefault="00F455AD">
      <w:pPr>
        <w:pStyle w:val="a3"/>
        <w:ind w:left="0"/>
        <w:rPr>
          <w:b/>
          <w:sz w:val="20"/>
        </w:rPr>
      </w:pPr>
    </w:p>
    <w:p w:rsidR="00F455AD" w:rsidRDefault="00F455AD">
      <w:pPr>
        <w:pStyle w:val="a3"/>
        <w:ind w:left="0"/>
        <w:rPr>
          <w:b/>
          <w:sz w:val="20"/>
        </w:rPr>
      </w:pPr>
    </w:p>
    <w:p w:rsidR="00F455AD" w:rsidRDefault="00F455AD">
      <w:pPr>
        <w:pStyle w:val="a3"/>
        <w:spacing w:before="3" w:after="1"/>
        <w:ind w:left="0"/>
        <w:rPr>
          <w:b/>
          <w:sz w:val="10"/>
        </w:rPr>
      </w:pPr>
    </w:p>
    <w:p w:rsidR="00F455AD" w:rsidRDefault="00F455AD">
      <w:pPr>
        <w:pStyle w:val="a3"/>
        <w:ind w:left="5890" w:right="-72"/>
        <w:rPr>
          <w:sz w:val="20"/>
        </w:rPr>
      </w:pPr>
    </w:p>
    <w:p w:rsidR="00F455AD" w:rsidRDefault="00F455AD">
      <w:pPr>
        <w:pStyle w:val="a3"/>
        <w:ind w:left="0"/>
        <w:rPr>
          <w:b/>
          <w:sz w:val="87"/>
        </w:rPr>
      </w:pPr>
    </w:p>
    <w:p w:rsidR="00F455AD" w:rsidRPr="00AA2AEF" w:rsidRDefault="00AA2AEF" w:rsidP="00AA2AEF">
      <w:pPr>
        <w:pStyle w:val="a4"/>
        <w:jc w:val="center"/>
        <w:rPr>
          <w:sz w:val="36"/>
          <w:szCs w:val="36"/>
        </w:rPr>
      </w:pPr>
      <w:r w:rsidRPr="00AA2AEF">
        <w:rPr>
          <w:sz w:val="36"/>
          <w:szCs w:val="36"/>
        </w:rPr>
        <w:t>ПОЛОЖЕНИЕ</w:t>
      </w:r>
    </w:p>
    <w:p w:rsidR="00F455AD" w:rsidRPr="00AA2AEF" w:rsidRDefault="00AA2AEF" w:rsidP="00AA2AEF">
      <w:pPr>
        <w:spacing w:before="99"/>
        <w:ind w:left="149"/>
        <w:jc w:val="center"/>
        <w:rPr>
          <w:rFonts w:ascii="Arial MT"/>
          <w:sz w:val="36"/>
          <w:szCs w:val="36"/>
        </w:rPr>
      </w:pPr>
      <w:r w:rsidRPr="00AA2AEF">
        <w:rPr>
          <w:sz w:val="36"/>
          <w:szCs w:val="36"/>
        </w:rPr>
        <w:br w:type="column"/>
      </w:r>
    </w:p>
    <w:p w:rsidR="00F455AD" w:rsidRPr="00AA2AEF" w:rsidRDefault="00F455AD" w:rsidP="00AA2AEF">
      <w:pPr>
        <w:spacing w:line="252" w:lineRule="exact"/>
        <w:jc w:val="center"/>
        <w:rPr>
          <w:rFonts w:ascii="Arial MT"/>
          <w:sz w:val="36"/>
          <w:szCs w:val="36"/>
        </w:rPr>
        <w:sectPr w:rsidR="00F455AD" w:rsidRPr="00AA2AEF">
          <w:type w:val="continuous"/>
          <w:pgSz w:w="11910" w:h="16840"/>
          <w:pgMar w:top="880" w:right="620" w:bottom="280" w:left="1240" w:header="720" w:footer="720" w:gutter="0"/>
          <w:cols w:num="2" w:space="720" w:equalWidth="0">
            <w:col w:w="7599" w:space="40"/>
            <w:col w:w="2411"/>
          </w:cols>
        </w:sectPr>
      </w:pPr>
    </w:p>
    <w:p w:rsidR="00F455AD" w:rsidRPr="00AA2AEF" w:rsidRDefault="00F455AD" w:rsidP="00AA2AEF">
      <w:pPr>
        <w:pStyle w:val="a3"/>
        <w:spacing w:before="5"/>
        <w:ind w:left="0"/>
        <w:jc w:val="center"/>
        <w:rPr>
          <w:rFonts w:ascii="Arial MT"/>
          <w:sz w:val="36"/>
          <w:szCs w:val="36"/>
        </w:rPr>
      </w:pPr>
    </w:p>
    <w:p w:rsidR="00F455AD" w:rsidRPr="00AA2AEF" w:rsidRDefault="00AA2AEF" w:rsidP="00AA2AEF">
      <w:pPr>
        <w:spacing w:before="80" w:line="259" w:lineRule="auto"/>
        <w:ind w:left="1714" w:right="1670" w:hanging="2"/>
        <w:jc w:val="center"/>
        <w:rPr>
          <w:sz w:val="36"/>
          <w:szCs w:val="36"/>
        </w:rPr>
      </w:pPr>
      <w:r w:rsidRPr="00AA2AEF">
        <w:rPr>
          <w:sz w:val="36"/>
          <w:szCs w:val="36"/>
        </w:rPr>
        <w:t xml:space="preserve">об </w:t>
      </w:r>
      <w:proofErr w:type="spellStart"/>
      <w:r w:rsidRPr="00AA2AEF">
        <w:rPr>
          <w:sz w:val="36"/>
          <w:szCs w:val="36"/>
        </w:rPr>
        <w:t>антикоррупционной</w:t>
      </w:r>
      <w:proofErr w:type="spellEnd"/>
      <w:r w:rsidRPr="00AA2AEF">
        <w:rPr>
          <w:sz w:val="36"/>
          <w:szCs w:val="36"/>
        </w:rPr>
        <w:t xml:space="preserve"> политике</w:t>
      </w:r>
      <w:r w:rsidRPr="00AA2AEF">
        <w:rPr>
          <w:spacing w:val="1"/>
          <w:sz w:val="36"/>
          <w:szCs w:val="36"/>
        </w:rPr>
        <w:t xml:space="preserve"> </w:t>
      </w:r>
      <w:r w:rsidRPr="00AA2AEF">
        <w:rPr>
          <w:b/>
          <w:sz w:val="32"/>
          <w:szCs w:val="36"/>
        </w:rPr>
        <w:t>Муниципального бюджетного</w:t>
      </w:r>
      <w:r>
        <w:rPr>
          <w:b/>
          <w:spacing w:val="1"/>
          <w:sz w:val="32"/>
          <w:szCs w:val="36"/>
        </w:rPr>
        <w:t xml:space="preserve"> </w:t>
      </w:r>
      <w:r w:rsidRPr="00AA2AEF">
        <w:rPr>
          <w:b/>
          <w:sz w:val="32"/>
          <w:szCs w:val="36"/>
        </w:rPr>
        <w:t>общеобразовательного</w:t>
      </w:r>
      <w:r w:rsidRPr="00AA2AEF">
        <w:rPr>
          <w:b/>
          <w:spacing w:val="-17"/>
          <w:sz w:val="32"/>
          <w:szCs w:val="36"/>
        </w:rPr>
        <w:t xml:space="preserve"> </w:t>
      </w:r>
      <w:r w:rsidRPr="00AA2AEF">
        <w:rPr>
          <w:b/>
          <w:sz w:val="32"/>
          <w:szCs w:val="36"/>
        </w:rPr>
        <w:t>учреждения</w:t>
      </w:r>
    </w:p>
    <w:p w:rsidR="00AA2AEF" w:rsidRPr="00AA2AEF" w:rsidRDefault="00AA2AEF" w:rsidP="00AA2AEF">
      <w:pPr>
        <w:spacing w:before="64" w:line="259" w:lineRule="auto"/>
        <w:ind w:left="1707" w:right="1025" w:hanging="627"/>
        <w:jc w:val="center"/>
        <w:rPr>
          <w:b/>
          <w:sz w:val="32"/>
          <w:szCs w:val="36"/>
        </w:rPr>
      </w:pPr>
      <w:r w:rsidRPr="00AA2AEF">
        <w:rPr>
          <w:b/>
          <w:sz w:val="32"/>
          <w:szCs w:val="36"/>
        </w:rPr>
        <w:t>Зоргольская средняя</w:t>
      </w:r>
      <w:r w:rsidRPr="00AA2AEF">
        <w:rPr>
          <w:b/>
          <w:spacing w:val="-3"/>
          <w:sz w:val="32"/>
          <w:szCs w:val="36"/>
        </w:rPr>
        <w:t xml:space="preserve"> </w:t>
      </w:r>
      <w:r w:rsidRPr="00AA2AEF">
        <w:rPr>
          <w:b/>
          <w:sz w:val="32"/>
          <w:szCs w:val="36"/>
        </w:rPr>
        <w:t>общеобразовательная</w:t>
      </w:r>
      <w:r w:rsidRPr="00AA2AEF">
        <w:rPr>
          <w:b/>
          <w:spacing w:val="-1"/>
          <w:sz w:val="32"/>
          <w:szCs w:val="36"/>
        </w:rPr>
        <w:t xml:space="preserve"> </w:t>
      </w:r>
      <w:r w:rsidRPr="00AA2AEF">
        <w:rPr>
          <w:b/>
          <w:sz w:val="32"/>
          <w:szCs w:val="36"/>
        </w:rPr>
        <w:t>школа</w:t>
      </w:r>
    </w:p>
    <w:p w:rsidR="00AA2AEF" w:rsidRPr="00AA2AEF" w:rsidRDefault="00AA2AEF" w:rsidP="00AA2AEF">
      <w:pPr>
        <w:spacing w:before="64" w:line="259" w:lineRule="auto"/>
        <w:ind w:left="1707" w:right="1025" w:hanging="627"/>
        <w:jc w:val="center"/>
        <w:rPr>
          <w:b/>
          <w:sz w:val="32"/>
          <w:szCs w:val="36"/>
        </w:rPr>
      </w:pPr>
      <w:r w:rsidRPr="00AA2AEF">
        <w:rPr>
          <w:b/>
          <w:sz w:val="32"/>
          <w:szCs w:val="36"/>
        </w:rPr>
        <w:t>им. Героя Советского Союза Н.П. Губина</w:t>
      </w:r>
    </w:p>
    <w:p w:rsidR="00AA2AEF" w:rsidRPr="00AA2AEF" w:rsidRDefault="00AA2AEF" w:rsidP="00AA2AEF">
      <w:pPr>
        <w:spacing w:before="64" w:line="259" w:lineRule="auto"/>
        <w:ind w:left="1707" w:right="1025" w:hanging="627"/>
        <w:jc w:val="center"/>
        <w:rPr>
          <w:b/>
          <w:sz w:val="32"/>
          <w:szCs w:val="36"/>
        </w:rPr>
      </w:pPr>
      <w:r w:rsidRPr="00AA2AEF">
        <w:rPr>
          <w:b/>
          <w:sz w:val="32"/>
          <w:szCs w:val="36"/>
        </w:rPr>
        <w:t>с кадетскими классами</w:t>
      </w:r>
    </w:p>
    <w:p w:rsidR="00F455AD" w:rsidRDefault="00F455AD">
      <w:pPr>
        <w:spacing w:line="259" w:lineRule="auto"/>
        <w:jc w:val="center"/>
        <w:rPr>
          <w:sz w:val="44"/>
        </w:rPr>
        <w:sectPr w:rsidR="00F455AD">
          <w:type w:val="continuous"/>
          <w:pgSz w:w="11910" w:h="16840"/>
          <w:pgMar w:top="880" w:right="620" w:bottom="280" w:left="1240" w:header="720" w:footer="720" w:gutter="0"/>
          <w:cols w:space="720"/>
        </w:sectPr>
      </w:pPr>
    </w:p>
    <w:p w:rsidR="00F455AD" w:rsidRDefault="00AA2AEF">
      <w:pPr>
        <w:pStyle w:val="a3"/>
        <w:spacing w:before="60"/>
        <w:ind w:right="417" w:firstLine="235"/>
        <w:jc w:val="both"/>
      </w:pPr>
      <w:r>
        <w:lastRenderedPageBreak/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25.12.2008г. №273-ФЗ" О противодействии коррупции" в целях защиты прав и свобод</w:t>
      </w:r>
      <w:r>
        <w:rPr>
          <w:spacing w:val="1"/>
        </w:rPr>
        <w:t xml:space="preserve"> </w:t>
      </w:r>
      <w:r>
        <w:t>граждан, обеспечения законности, правопорядка и общественной безопасности в школе.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</w:t>
      </w:r>
      <w:r>
        <w:t>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правонарушений.</w:t>
      </w:r>
    </w:p>
    <w:p w:rsidR="00F455AD" w:rsidRDefault="00F455AD">
      <w:pPr>
        <w:pStyle w:val="a3"/>
        <w:spacing w:before="6"/>
        <w:ind w:left="0"/>
      </w:pPr>
    </w:p>
    <w:p w:rsidR="00F455AD" w:rsidRDefault="00AA2AEF">
      <w:pPr>
        <w:pStyle w:val="Heading1"/>
        <w:numPr>
          <w:ilvl w:val="0"/>
          <w:numId w:val="8"/>
        </w:numPr>
        <w:tabs>
          <w:tab w:val="left" w:pos="707"/>
        </w:tabs>
        <w:spacing w:before="0"/>
        <w:ind w:hanging="241"/>
        <w:jc w:val="both"/>
      </w:pPr>
      <w:r>
        <w:t>Основные</w:t>
      </w:r>
      <w:r>
        <w:rPr>
          <w:spacing w:val="-5"/>
        </w:rPr>
        <w:t xml:space="preserve"> </w:t>
      </w:r>
      <w:r>
        <w:t>понятия,</w:t>
      </w:r>
      <w:r>
        <w:rPr>
          <w:spacing w:val="-6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положении.</w:t>
      </w:r>
    </w:p>
    <w:p w:rsidR="00F455AD" w:rsidRDefault="00AA2AEF">
      <w:pPr>
        <w:pStyle w:val="a5"/>
        <w:numPr>
          <w:ilvl w:val="1"/>
          <w:numId w:val="8"/>
        </w:numPr>
        <w:tabs>
          <w:tab w:val="left" w:pos="923"/>
        </w:tabs>
        <w:ind w:right="42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Зоргольская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F455AD" w:rsidRDefault="00AA2AEF">
      <w:pPr>
        <w:pStyle w:val="a5"/>
        <w:numPr>
          <w:ilvl w:val="1"/>
          <w:numId w:val="8"/>
        </w:numPr>
        <w:tabs>
          <w:tab w:val="left" w:pos="923"/>
        </w:tabs>
        <w:ind w:right="420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коррупциогенных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таких факторов.</w:t>
      </w:r>
    </w:p>
    <w:p w:rsidR="00F455AD" w:rsidRDefault="00F455AD">
      <w:pPr>
        <w:pStyle w:val="a3"/>
        <w:spacing w:before="10"/>
        <w:ind w:left="0"/>
        <w:rPr>
          <w:sz w:val="23"/>
        </w:rPr>
      </w:pPr>
    </w:p>
    <w:p w:rsidR="00F455AD" w:rsidRDefault="00AA2AEF">
      <w:pPr>
        <w:pStyle w:val="a5"/>
        <w:numPr>
          <w:ilvl w:val="1"/>
          <w:numId w:val="7"/>
        </w:numPr>
        <w:tabs>
          <w:tab w:val="left" w:pos="914"/>
        </w:tabs>
        <w:ind w:right="419"/>
        <w:rPr>
          <w:sz w:val="24"/>
        </w:rPr>
      </w:pPr>
      <w:proofErr w:type="gramStart"/>
      <w:r>
        <w:rPr>
          <w:sz w:val="24"/>
        </w:rPr>
        <w:t>Коррупция - принятие в своих интересах, а равно в интересах иных лиц, лично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поср</w:t>
      </w:r>
      <w:r>
        <w:rPr>
          <w:sz w:val="24"/>
        </w:rPr>
        <w:t>едников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замещающими должности в школе, с использованием своих должностных полномочий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 ними возможностей, а равно подкуп данных лиц путем 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преимуществ.</w:t>
      </w:r>
      <w:proofErr w:type="gramEnd"/>
    </w:p>
    <w:p w:rsidR="00F455AD" w:rsidRDefault="00AA2AEF">
      <w:pPr>
        <w:pStyle w:val="a5"/>
        <w:numPr>
          <w:ilvl w:val="1"/>
          <w:numId w:val="7"/>
        </w:numPr>
        <w:tabs>
          <w:tab w:val="left" w:pos="914"/>
        </w:tabs>
        <w:ind w:right="419"/>
        <w:rPr>
          <w:sz w:val="24"/>
        </w:rPr>
      </w:pPr>
      <w:r>
        <w:rPr>
          <w:sz w:val="24"/>
        </w:rPr>
        <w:t>Коррупционное правонарушение - деяние, обладающее признаками коррупции,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гражданско-правовая,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дисциплинарная,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уголовная ответственность.</w:t>
      </w:r>
    </w:p>
    <w:p w:rsidR="00F455AD" w:rsidRDefault="00F455AD">
      <w:pPr>
        <w:pStyle w:val="a3"/>
        <w:ind w:left="0"/>
      </w:pPr>
    </w:p>
    <w:p w:rsidR="00F455AD" w:rsidRDefault="00AA2AEF">
      <w:pPr>
        <w:pStyle w:val="a5"/>
        <w:numPr>
          <w:ilvl w:val="1"/>
          <w:numId w:val="7"/>
        </w:numPr>
        <w:tabs>
          <w:tab w:val="left" w:pos="981"/>
        </w:tabs>
        <w:ind w:right="423"/>
        <w:rPr>
          <w:sz w:val="24"/>
        </w:rPr>
      </w:pPr>
      <w:proofErr w:type="spellStart"/>
      <w:r>
        <w:rPr>
          <w:sz w:val="24"/>
        </w:rPr>
        <w:t>Коррупциогенный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распространению.</w:t>
      </w:r>
    </w:p>
    <w:p w:rsidR="00F455AD" w:rsidRDefault="00F455AD">
      <w:pPr>
        <w:pStyle w:val="a3"/>
        <w:ind w:left="0"/>
      </w:pPr>
    </w:p>
    <w:p w:rsidR="00AA2AEF" w:rsidRDefault="00AA2AEF" w:rsidP="00AA2AEF">
      <w:pPr>
        <w:pStyle w:val="a3"/>
        <w:ind w:right="411"/>
        <w:jc w:val="both"/>
      </w:pPr>
      <w:r>
        <w:t>Предупреждение</w:t>
      </w:r>
      <w:r>
        <w:rPr>
          <w:spacing w:val="-3"/>
        </w:rPr>
        <w:t xml:space="preserve"> </w:t>
      </w:r>
      <w:r>
        <w:t>коррупции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МБОУ Зоргольская</w:t>
      </w:r>
      <w:r>
        <w:t xml:space="preserve"> СОШ</w:t>
      </w:r>
      <w:r>
        <w:rPr>
          <w:spacing w:val="9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антикоррупционной</w:t>
      </w:r>
      <w:proofErr w:type="spellEnd"/>
      <w:r>
        <w:t xml:space="preserve"> политике, направленной на выявление, изучение, ограничение либо</w:t>
      </w:r>
      <w:r>
        <w:rPr>
          <w:spacing w:val="-57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явлений,</w:t>
      </w:r>
      <w:r w:rsidRPr="00AA2AEF">
        <w:t xml:space="preserve"> </w:t>
      </w:r>
      <w:r>
        <w:t>порождающих коррупционные правонарушения или способствующих их</w:t>
      </w:r>
      <w:r>
        <w:rPr>
          <w:spacing w:val="-57"/>
        </w:rPr>
        <w:t xml:space="preserve"> </w:t>
      </w:r>
      <w:r>
        <w:t>распространению.</w:t>
      </w:r>
    </w:p>
    <w:p w:rsidR="00F455AD" w:rsidRPr="00AA2AEF" w:rsidRDefault="00F455AD" w:rsidP="00AA2AEF">
      <w:pPr>
        <w:pStyle w:val="a5"/>
        <w:numPr>
          <w:ilvl w:val="1"/>
          <w:numId w:val="7"/>
        </w:numPr>
        <w:tabs>
          <w:tab w:val="left" w:pos="904"/>
        </w:tabs>
        <w:ind w:right="469"/>
        <w:rPr>
          <w:sz w:val="24"/>
        </w:rPr>
      </w:pPr>
    </w:p>
    <w:p w:rsidR="00F455AD" w:rsidRDefault="00AA2AEF">
      <w:pPr>
        <w:pStyle w:val="a5"/>
        <w:numPr>
          <w:ilvl w:val="1"/>
          <w:numId w:val="7"/>
        </w:numPr>
        <w:tabs>
          <w:tab w:val="left" w:pos="1005"/>
        </w:tabs>
        <w:spacing w:before="1"/>
        <w:ind w:right="417"/>
        <w:rPr>
          <w:sz w:val="24"/>
        </w:rPr>
      </w:pP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</w:p>
    <w:p w:rsidR="00F455AD" w:rsidRDefault="00F455AD">
      <w:pPr>
        <w:pStyle w:val="a3"/>
        <w:spacing w:before="4"/>
        <w:ind w:left="0"/>
      </w:pPr>
    </w:p>
    <w:p w:rsidR="00F455AD" w:rsidRDefault="00AA2AEF">
      <w:pPr>
        <w:pStyle w:val="Heading1"/>
        <w:numPr>
          <w:ilvl w:val="0"/>
          <w:numId w:val="8"/>
        </w:numPr>
        <w:tabs>
          <w:tab w:val="left" w:pos="719"/>
          <w:tab w:val="left" w:pos="6727"/>
          <w:tab w:val="left" w:pos="7557"/>
        </w:tabs>
        <w:spacing w:before="0" w:line="240" w:lineRule="auto"/>
        <w:ind w:left="4684" w:right="433" w:hanging="4206"/>
        <w:jc w:val="left"/>
      </w:pPr>
      <w:r>
        <w:t>Противодействие</w:t>
      </w:r>
      <w:r>
        <w:rPr>
          <w:spacing w:val="-4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 Зоргольская</w:t>
      </w:r>
      <w:r>
        <w:tab/>
        <w:t>СОШ</w:t>
      </w:r>
      <w:r>
        <w:tab/>
        <w:t>осуществляется на</w:t>
      </w:r>
      <w:r>
        <w:rPr>
          <w:spacing w:val="-57"/>
        </w:rPr>
        <w:t xml:space="preserve"> </w:t>
      </w:r>
      <w:r>
        <w:t>основе</w:t>
      </w:r>
    </w:p>
    <w:p w:rsidR="00F455AD" w:rsidRDefault="00AA2AEF">
      <w:pPr>
        <w:spacing w:before="1" w:line="274" w:lineRule="exact"/>
        <w:ind w:left="3191"/>
        <w:rPr>
          <w:b/>
          <w:sz w:val="24"/>
        </w:rPr>
      </w:pPr>
      <w:r>
        <w:rPr>
          <w:b/>
          <w:sz w:val="24"/>
        </w:rPr>
        <w:t>следующих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принципов:</w:t>
      </w:r>
    </w:p>
    <w:p w:rsidR="00F455AD" w:rsidRDefault="00AA2AEF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ind w:right="423"/>
        <w:jc w:val="left"/>
        <w:rPr>
          <w:sz w:val="24"/>
        </w:rPr>
      </w:pPr>
      <w:r>
        <w:rPr>
          <w:sz w:val="24"/>
        </w:rPr>
        <w:t>приоритета</w:t>
      </w:r>
      <w:r>
        <w:rPr>
          <w:spacing w:val="49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мер,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</w:t>
      </w:r>
      <w:r>
        <w:rPr>
          <w:sz w:val="24"/>
        </w:rPr>
        <w:t>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 порождающих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коррупцию;</w:t>
      </w:r>
    </w:p>
    <w:p w:rsidR="00F455AD" w:rsidRDefault="00AA2AEF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ind w:right="423"/>
        <w:jc w:val="left"/>
        <w:rPr>
          <w:sz w:val="24"/>
        </w:rPr>
      </w:pPr>
      <w:r>
        <w:rPr>
          <w:spacing w:val="-1"/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четкой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правовой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регламентации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F455AD" w:rsidRDefault="00AA2AEF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ind w:right="1473" w:firstLine="0"/>
        <w:jc w:val="left"/>
        <w:rPr>
          <w:sz w:val="24"/>
        </w:rPr>
      </w:pPr>
      <w:r>
        <w:rPr>
          <w:sz w:val="24"/>
        </w:rPr>
        <w:t>приоритета защиты прав и законных интересов физических и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лиц;</w:t>
      </w:r>
    </w:p>
    <w:p w:rsidR="00F455AD" w:rsidRDefault="00AA2AEF">
      <w:pPr>
        <w:pStyle w:val="a5"/>
        <w:numPr>
          <w:ilvl w:val="1"/>
          <w:numId w:val="6"/>
        </w:numPr>
        <w:tabs>
          <w:tab w:val="left" w:pos="1901"/>
          <w:tab w:val="left" w:pos="1902"/>
        </w:tabs>
        <w:ind w:left="1902" w:hanging="1436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гражданами.</w:t>
      </w:r>
    </w:p>
    <w:p w:rsidR="00F455AD" w:rsidRDefault="00F455AD">
      <w:pPr>
        <w:pStyle w:val="a3"/>
        <w:spacing w:before="2"/>
        <w:ind w:left="0"/>
      </w:pPr>
    </w:p>
    <w:p w:rsidR="00F455AD" w:rsidRDefault="00AA2AEF">
      <w:pPr>
        <w:pStyle w:val="Heading1"/>
        <w:numPr>
          <w:ilvl w:val="0"/>
          <w:numId w:val="8"/>
        </w:numPr>
        <w:tabs>
          <w:tab w:val="left" w:pos="1508"/>
          <w:tab w:val="left" w:pos="1509"/>
        </w:tabs>
        <w:spacing w:line="240" w:lineRule="auto"/>
        <w:ind w:left="3460" w:right="441" w:hanging="2994"/>
        <w:jc w:val="left"/>
      </w:pPr>
      <w:r>
        <w:t>Предупреждение коррупционных правонарушений осуществляется путем</w:t>
      </w:r>
      <w:r>
        <w:rPr>
          <w:spacing w:val="-5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следующих мер:</w:t>
      </w:r>
    </w:p>
    <w:p w:rsidR="00F455AD" w:rsidRDefault="00F455AD">
      <w:pPr>
        <w:sectPr w:rsidR="00F455AD">
          <w:pgSz w:w="11910" w:h="16840"/>
          <w:pgMar w:top="880" w:right="620" w:bottom="280" w:left="1240" w:header="720" w:footer="720" w:gutter="0"/>
          <w:cols w:space="720"/>
        </w:sectPr>
      </w:pPr>
    </w:p>
    <w:p w:rsidR="00F455AD" w:rsidRDefault="00AA2AEF">
      <w:pPr>
        <w:pStyle w:val="a5"/>
        <w:numPr>
          <w:ilvl w:val="0"/>
          <w:numId w:val="5"/>
        </w:numPr>
        <w:tabs>
          <w:tab w:val="left" w:pos="727"/>
        </w:tabs>
        <w:spacing w:before="60"/>
        <w:ind w:hanging="261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</w:t>
      </w:r>
      <w:r>
        <w:rPr>
          <w:sz w:val="24"/>
        </w:rPr>
        <w:t>изация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F455AD" w:rsidRDefault="00AA2AEF">
      <w:pPr>
        <w:pStyle w:val="a5"/>
        <w:numPr>
          <w:ilvl w:val="0"/>
          <w:numId w:val="5"/>
        </w:numPr>
        <w:tabs>
          <w:tab w:val="left" w:pos="731"/>
        </w:tabs>
        <w:ind w:left="730" w:hanging="26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F455AD" w:rsidRDefault="00AA2AEF">
      <w:pPr>
        <w:pStyle w:val="a5"/>
        <w:numPr>
          <w:ilvl w:val="0"/>
          <w:numId w:val="5"/>
        </w:numPr>
        <w:tabs>
          <w:tab w:val="left" w:pos="731"/>
        </w:tabs>
        <w:ind w:left="730" w:hanging="265"/>
        <w:rPr>
          <w:sz w:val="24"/>
        </w:rPr>
      </w:pPr>
      <w:proofErr w:type="spellStart"/>
      <w:r>
        <w:rPr>
          <w:sz w:val="24"/>
        </w:rPr>
        <w:t>антикоррупционное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пропаганда;</w:t>
      </w:r>
    </w:p>
    <w:p w:rsidR="00F455AD" w:rsidRDefault="00AA2AEF">
      <w:pPr>
        <w:pStyle w:val="a5"/>
        <w:numPr>
          <w:ilvl w:val="0"/>
          <w:numId w:val="5"/>
        </w:numPr>
        <w:tabs>
          <w:tab w:val="left" w:pos="731"/>
        </w:tabs>
        <w:spacing w:before="1"/>
        <w:ind w:left="730" w:hanging="265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455AD" w:rsidRDefault="00AA2AEF">
      <w:pPr>
        <w:pStyle w:val="Heading1"/>
        <w:numPr>
          <w:ilvl w:val="0"/>
          <w:numId w:val="8"/>
        </w:numPr>
        <w:tabs>
          <w:tab w:val="left" w:pos="1412"/>
          <w:tab w:val="left" w:pos="1413"/>
        </w:tabs>
        <w:spacing w:before="5" w:line="240" w:lineRule="auto"/>
        <w:ind w:left="466" w:right="1455" w:firstLine="0"/>
        <w:jc w:val="left"/>
      </w:pPr>
      <w:r>
        <w:t xml:space="preserve">План мероприятий по реализации стратегии </w:t>
      </w:r>
      <w:proofErr w:type="spellStart"/>
      <w:r>
        <w:t>антикоррупционной</w:t>
      </w:r>
      <w:proofErr w:type="spellEnd"/>
      <w:r>
        <w:rPr>
          <w:spacing w:val="-57"/>
        </w:rPr>
        <w:t xml:space="preserve"> </w:t>
      </w:r>
      <w:r>
        <w:t>политики.</w:t>
      </w:r>
    </w:p>
    <w:p w:rsidR="00F455AD" w:rsidRDefault="00AA2AEF">
      <w:pPr>
        <w:pStyle w:val="a5"/>
        <w:numPr>
          <w:ilvl w:val="1"/>
          <w:numId w:val="4"/>
        </w:numPr>
        <w:tabs>
          <w:tab w:val="left" w:pos="918"/>
        </w:tabs>
        <w:ind w:right="418"/>
        <w:rPr>
          <w:sz w:val="24"/>
        </w:rPr>
      </w:pPr>
      <w:r>
        <w:rPr>
          <w:sz w:val="24"/>
        </w:rPr>
        <w:t xml:space="preserve">План мероприятий по реализации стратегии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Зоргольская </w:t>
      </w:r>
      <w:r>
        <w:rPr>
          <w:sz w:val="24"/>
        </w:rPr>
        <w:t>СОШ.</w:t>
      </w:r>
    </w:p>
    <w:p w:rsidR="00F455AD" w:rsidRDefault="00AA2AEF">
      <w:pPr>
        <w:pStyle w:val="a5"/>
        <w:numPr>
          <w:ilvl w:val="1"/>
          <w:numId w:val="4"/>
        </w:numPr>
        <w:tabs>
          <w:tab w:val="left" w:pos="918"/>
        </w:tabs>
        <w:ind w:right="421"/>
        <w:rPr>
          <w:sz w:val="24"/>
        </w:rPr>
      </w:pPr>
      <w:r>
        <w:rPr>
          <w:sz w:val="24"/>
        </w:rPr>
        <w:t xml:space="preserve">План мероприятий по реализации стратегии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входит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правонарушений.</w:t>
      </w:r>
    </w:p>
    <w:p w:rsidR="00F455AD" w:rsidRDefault="00F455AD">
      <w:pPr>
        <w:pStyle w:val="a3"/>
        <w:spacing w:before="6"/>
        <w:ind w:left="0"/>
        <w:rPr>
          <w:sz w:val="23"/>
        </w:rPr>
      </w:pPr>
    </w:p>
    <w:p w:rsidR="00F455AD" w:rsidRDefault="00AA2AEF">
      <w:pPr>
        <w:pStyle w:val="a5"/>
        <w:numPr>
          <w:ilvl w:val="1"/>
          <w:numId w:val="4"/>
        </w:numPr>
        <w:tabs>
          <w:tab w:val="left" w:pos="1130"/>
        </w:tabs>
        <w:spacing w:before="1"/>
        <w:ind w:right="426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F455AD" w:rsidRDefault="00F455AD">
      <w:pPr>
        <w:pStyle w:val="a3"/>
        <w:spacing w:before="5"/>
        <w:ind w:left="0"/>
      </w:pPr>
    </w:p>
    <w:p w:rsidR="00F455AD" w:rsidRDefault="00AA2AEF">
      <w:pPr>
        <w:pStyle w:val="Heading1"/>
        <w:numPr>
          <w:ilvl w:val="0"/>
          <w:numId w:val="8"/>
        </w:numPr>
        <w:tabs>
          <w:tab w:val="left" w:pos="1374"/>
        </w:tabs>
        <w:spacing w:before="0"/>
        <w:ind w:left="1374" w:hanging="231"/>
        <w:jc w:val="both"/>
      </w:pPr>
      <w:proofErr w:type="spellStart"/>
      <w:r>
        <w:t>Антикоррупционная</w:t>
      </w:r>
      <w:proofErr w:type="spellEnd"/>
      <w:r>
        <w:rPr>
          <w:spacing w:val="-3"/>
        </w:rPr>
        <w:t xml:space="preserve"> </w:t>
      </w:r>
      <w:r>
        <w:t>экспертиза</w:t>
      </w:r>
      <w:r>
        <w:rPr>
          <w:spacing w:val="-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проектов</w:t>
      </w:r>
    </w:p>
    <w:p w:rsidR="00F455AD" w:rsidRDefault="00AA2AEF">
      <w:pPr>
        <w:pStyle w:val="a5"/>
        <w:numPr>
          <w:ilvl w:val="1"/>
          <w:numId w:val="3"/>
        </w:numPr>
        <w:tabs>
          <w:tab w:val="left" w:pos="923"/>
        </w:tabs>
        <w:ind w:right="426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правовых акт</w:t>
      </w:r>
      <w:r>
        <w:rPr>
          <w:sz w:val="24"/>
        </w:rPr>
        <w:t>ов и (или) их проектов проводится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вероятность 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F455AD" w:rsidRDefault="00AA2AEF">
      <w:pPr>
        <w:pStyle w:val="a5"/>
        <w:numPr>
          <w:ilvl w:val="1"/>
          <w:numId w:val="3"/>
        </w:numPr>
        <w:tabs>
          <w:tab w:val="left" w:pos="923"/>
        </w:tabs>
        <w:ind w:right="426"/>
        <w:rPr>
          <w:sz w:val="24"/>
        </w:rPr>
      </w:pPr>
      <w:r>
        <w:rPr>
          <w:sz w:val="24"/>
        </w:rPr>
        <w:t xml:space="preserve">Решение о проведении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правовых актов и (или)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принимается руководителем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F455AD" w:rsidRDefault="00F455AD">
      <w:pPr>
        <w:pStyle w:val="a3"/>
        <w:spacing w:before="9"/>
        <w:ind w:left="0"/>
        <w:rPr>
          <w:sz w:val="23"/>
        </w:rPr>
      </w:pPr>
    </w:p>
    <w:p w:rsidR="00F455AD" w:rsidRDefault="00AA2AEF">
      <w:pPr>
        <w:pStyle w:val="a5"/>
        <w:numPr>
          <w:ilvl w:val="1"/>
          <w:numId w:val="3"/>
        </w:numPr>
        <w:tabs>
          <w:tab w:val="left" w:pos="1000"/>
        </w:tabs>
        <w:ind w:right="419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 актов.</w:t>
      </w:r>
    </w:p>
    <w:p w:rsidR="00F455AD" w:rsidRDefault="00F455AD">
      <w:pPr>
        <w:pStyle w:val="a3"/>
        <w:spacing w:before="5"/>
        <w:ind w:left="0"/>
      </w:pPr>
    </w:p>
    <w:p w:rsidR="00F455AD" w:rsidRDefault="00AA2AEF">
      <w:pPr>
        <w:pStyle w:val="Heading1"/>
        <w:numPr>
          <w:ilvl w:val="0"/>
          <w:numId w:val="8"/>
        </w:numPr>
        <w:tabs>
          <w:tab w:val="left" w:pos="1412"/>
          <w:tab w:val="left" w:pos="1413"/>
        </w:tabs>
        <w:ind w:left="1412" w:hanging="947"/>
        <w:jc w:val="both"/>
      </w:pPr>
      <w:proofErr w:type="spellStart"/>
      <w:r>
        <w:t>Антикоррупционные</w:t>
      </w:r>
      <w:proofErr w:type="spellEnd"/>
      <w:r>
        <w:rPr>
          <w:spacing w:val="-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пропаганда</w:t>
      </w:r>
    </w:p>
    <w:p w:rsidR="00F455AD" w:rsidRDefault="00AA2AEF">
      <w:pPr>
        <w:pStyle w:val="a5"/>
        <w:numPr>
          <w:ilvl w:val="1"/>
          <w:numId w:val="2"/>
        </w:numPr>
        <w:tabs>
          <w:tab w:val="left" w:pos="1048"/>
        </w:tabs>
        <w:ind w:right="41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уровня правосознания и правовой культуры, в МБОУ Зорголь</w:t>
      </w:r>
      <w:r>
        <w:rPr>
          <w:sz w:val="24"/>
        </w:rPr>
        <w:t>ская СОШ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F455AD" w:rsidRDefault="00AA2AEF">
      <w:pPr>
        <w:pStyle w:val="a5"/>
        <w:numPr>
          <w:ilvl w:val="1"/>
          <w:numId w:val="2"/>
        </w:numPr>
        <w:tabs>
          <w:tab w:val="left" w:pos="1048"/>
        </w:tabs>
        <w:ind w:right="42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455AD" w:rsidRDefault="00F455AD">
      <w:pPr>
        <w:pStyle w:val="a3"/>
        <w:spacing w:before="9"/>
        <w:ind w:left="0"/>
        <w:rPr>
          <w:sz w:val="23"/>
        </w:rPr>
      </w:pPr>
    </w:p>
    <w:p w:rsidR="00F455AD" w:rsidRDefault="00AA2AEF">
      <w:pPr>
        <w:pStyle w:val="a5"/>
        <w:numPr>
          <w:ilvl w:val="1"/>
          <w:numId w:val="2"/>
        </w:numPr>
        <w:tabs>
          <w:tab w:val="left" w:pos="909"/>
        </w:tabs>
        <w:ind w:right="424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</w:p>
    <w:p w:rsidR="00F455AD" w:rsidRDefault="00AA2AEF">
      <w:pPr>
        <w:pStyle w:val="a3"/>
        <w:ind w:right="418"/>
        <w:jc w:val="both"/>
      </w:pP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координируемую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стимулируемую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заказов, содержанием которой являются просветительская работа в</w:t>
      </w:r>
      <w:r>
        <w:rPr>
          <w:spacing w:val="1"/>
        </w:rPr>
        <w:t xml:space="preserve"> </w:t>
      </w:r>
      <w:r>
        <w:t>МБОУ по вопросам противостояния коррупции в любых ее проявлениях, воспитания у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власти.</w:t>
      </w:r>
    </w:p>
    <w:p w:rsidR="00F455AD" w:rsidRDefault="00AA2AEF">
      <w:pPr>
        <w:pStyle w:val="a5"/>
        <w:numPr>
          <w:ilvl w:val="1"/>
          <w:numId w:val="2"/>
        </w:numPr>
        <w:tabs>
          <w:tab w:val="left" w:pos="966"/>
        </w:tabs>
        <w:spacing w:before="1"/>
        <w:ind w:right="42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455AD" w:rsidRDefault="00F455AD">
      <w:pPr>
        <w:pStyle w:val="a3"/>
        <w:spacing w:before="4"/>
        <w:ind w:left="0"/>
      </w:pPr>
    </w:p>
    <w:p w:rsidR="00F455AD" w:rsidRDefault="00AA2AEF">
      <w:pPr>
        <w:pStyle w:val="Heading1"/>
        <w:numPr>
          <w:ilvl w:val="0"/>
          <w:numId w:val="8"/>
        </w:numPr>
        <w:tabs>
          <w:tab w:val="left" w:pos="707"/>
        </w:tabs>
        <w:ind w:hanging="241"/>
        <w:jc w:val="both"/>
      </w:pPr>
      <w:r>
        <w:t>Внедрение</w:t>
      </w:r>
      <w:r>
        <w:rPr>
          <w:spacing w:val="-6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5"/>
        </w:rPr>
        <w:t xml:space="preserve"> </w:t>
      </w:r>
      <w:r>
        <w:t>механизмов.</w:t>
      </w:r>
    </w:p>
    <w:p w:rsidR="00F455AD" w:rsidRDefault="00AA2AEF">
      <w:pPr>
        <w:pStyle w:val="a5"/>
        <w:numPr>
          <w:ilvl w:val="1"/>
          <w:numId w:val="1"/>
        </w:numPr>
        <w:tabs>
          <w:tab w:val="left" w:pos="890"/>
        </w:tabs>
        <w:ind w:right="42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F455AD" w:rsidRDefault="00AA2AEF">
      <w:pPr>
        <w:pStyle w:val="a5"/>
        <w:numPr>
          <w:ilvl w:val="1"/>
          <w:numId w:val="1"/>
        </w:numPr>
        <w:tabs>
          <w:tab w:val="left" w:pos="890"/>
        </w:tabs>
        <w:ind w:right="420"/>
        <w:rPr>
          <w:sz w:val="24"/>
        </w:rPr>
      </w:pPr>
      <w:r>
        <w:rPr>
          <w:sz w:val="24"/>
        </w:rPr>
        <w:t>Усиление воспитательной и разъяснительной работы среди административного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Зорголь</w:t>
      </w:r>
      <w:r>
        <w:rPr>
          <w:sz w:val="24"/>
        </w:rPr>
        <w:t>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 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 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экзаменов.</w:t>
      </w:r>
    </w:p>
    <w:p w:rsidR="00F455AD" w:rsidRDefault="00F455AD">
      <w:pPr>
        <w:jc w:val="both"/>
        <w:rPr>
          <w:sz w:val="24"/>
        </w:rPr>
        <w:sectPr w:rsidR="00F455AD">
          <w:pgSz w:w="11910" w:h="16840"/>
          <w:pgMar w:top="880" w:right="620" w:bottom="280" w:left="1240" w:header="720" w:footer="720" w:gutter="0"/>
          <w:cols w:space="720"/>
        </w:sectPr>
      </w:pPr>
    </w:p>
    <w:p w:rsidR="00F455AD" w:rsidRDefault="00AA2AEF">
      <w:pPr>
        <w:pStyle w:val="a5"/>
        <w:numPr>
          <w:ilvl w:val="1"/>
          <w:numId w:val="1"/>
        </w:numPr>
        <w:tabs>
          <w:tab w:val="left" w:pos="890"/>
        </w:tabs>
        <w:spacing w:before="60"/>
        <w:ind w:right="424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ц</w:t>
      </w:r>
      <w:r>
        <w:rPr>
          <w:sz w:val="24"/>
        </w:rPr>
        <w:t>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 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«Образование».</w:t>
      </w:r>
    </w:p>
    <w:p w:rsidR="00F455AD" w:rsidRDefault="00AA2AEF">
      <w:pPr>
        <w:pStyle w:val="a5"/>
        <w:numPr>
          <w:ilvl w:val="1"/>
          <w:numId w:val="1"/>
        </w:numPr>
        <w:tabs>
          <w:tab w:val="left" w:pos="890"/>
        </w:tabs>
        <w:ind w:right="420"/>
        <w:rPr>
          <w:sz w:val="24"/>
        </w:rPr>
      </w:pPr>
      <w:r>
        <w:rPr>
          <w:sz w:val="24"/>
        </w:rPr>
        <w:t>Участие в комплексных проверках школы по порядку привлечения 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использованию.</w:t>
      </w:r>
    </w:p>
    <w:p w:rsidR="00F455AD" w:rsidRDefault="00AA2AEF">
      <w:pPr>
        <w:pStyle w:val="a5"/>
        <w:numPr>
          <w:ilvl w:val="1"/>
          <w:numId w:val="1"/>
        </w:numPr>
        <w:tabs>
          <w:tab w:val="left" w:pos="890"/>
        </w:tabs>
        <w:spacing w:before="1"/>
        <w:ind w:right="417"/>
        <w:rPr>
          <w:sz w:val="24"/>
        </w:rPr>
      </w:pPr>
      <w:r>
        <w:rPr>
          <w:sz w:val="24"/>
        </w:rPr>
        <w:t>Усиление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-10"/>
          <w:sz w:val="24"/>
        </w:rPr>
        <w:t xml:space="preserve"> </w:t>
      </w:r>
      <w:r>
        <w:rPr>
          <w:sz w:val="24"/>
        </w:rPr>
        <w:t>книг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8"/>
          <w:sz w:val="24"/>
        </w:rPr>
        <w:t xml:space="preserve"> </w:t>
      </w:r>
      <w:r>
        <w:rPr>
          <w:sz w:val="24"/>
        </w:rPr>
        <w:t>выдачи аттестатов соответствующего уровня образования; выявление недостаточного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 итоговую и промежуточную аттестацию обучающихся.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 к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лицам, допустившим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:rsidR="00F455AD" w:rsidRDefault="00F455AD">
      <w:pPr>
        <w:pStyle w:val="a3"/>
        <w:ind w:left="0"/>
      </w:pPr>
    </w:p>
    <w:p w:rsidR="00F455AD" w:rsidRDefault="00AA2AEF">
      <w:pPr>
        <w:pStyle w:val="a5"/>
        <w:numPr>
          <w:ilvl w:val="1"/>
          <w:numId w:val="1"/>
        </w:numPr>
        <w:tabs>
          <w:tab w:val="left" w:pos="1043"/>
        </w:tabs>
        <w:ind w:right="42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Зорголь</w:t>
      </w:r>
      <w:r>
        <w:rPr>
          <w:sz w:val="24"/>
        </w:rPr>
        <w:t>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СОШ.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</w:p>
    <w:p w:rsidR="00F455AD" w:rsidRDefault="00AA2AEF">
      <w:pPr>
        <w:pStyle w:val="a3"/>
        <w:ind w:right="426"/>
        <w:jc w:val="both"/>
      </w:pPr>
      <w:r>
        <w:t>учащихся на предмет выявления фактов коррупционных правонарушений и обобщение</w:t>
      </w:r>
      <w:r>
        <w:rPr>
          <w:spacing w:val="1"/>
        </w:rPr>
        <w:t xml:space="preserve"> </w:t>
      </w:r>
      <w:r>
        <w:t>вопроса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3"/>
        </w:rPr>
        <w:t xml:space="preserve"> </w:t>
      </w:r>
      <w:r>
        <w:t>политики.</w:t>
      </w:r>
    </w:p>
    <w:p w:rsidR="00F455AD" w:rsidRDefault="00AA2AEF">
      <w:pPr>
        <w:pStyle w:val="a5"/>
        <w:numPr>
          <w:ilvl w:val="1"/>
          <w:numId w:val="1"/>
        </w:numPr>
        <w:tabs>
          <w:tab w:val="left" w:pos="942"/>
        </w:tabs>
        <w:spacing w:before="1"/>
        <w:ind w:right="423"/>
        <w:rPr>
          <w:sz w:val="24"/>
        </w:rPr>
      </w:pPr>
      <w:r>
        <w:rPr>
          <w:sz w:val="24"/>
        </w:rPr>
        <w:t>Анализ заявлений, обращений граждан на предмет наличия в них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 коррупции в школе. Принятие по результатам проверок организационных 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фактов.</w:t>
      </w:r>
    </w:p>
    <w:p w:rsidR="00F455AD" w:rsidRDefault="00AA2AEF">
      <w:pPr>
        <w:pStyle w:val="a5"/>
        <w:numPr>
          <w:ilvl w:val="1"/>
          <w:numId w:val="1"/>
        </w:numPr>
        <w:tabs>
          <w:tab w:val="left" w:pos="942"/>
        </w:tabs>
        <w:ind w:right="425"/>
      </w:pPr>
      <w:r>
        <w:rPr>
          <w:sz w:val="24"/>
        </w:rPr>
        <w:t>Проведение комплексных целевых проверок на предмет выя</w:t>
      </w:r>
      <w:r>
        <w:rPr>
          <w:sz w:val="24"/>
        </w:rPr>
        <w:t>вления допускаемых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при организации и проведении экзаменов в пунктах проведения экзамена.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работы телефона «горячей линии» в период подготовки к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</w:t>
      </w:r>
      <w:r>
        <w:t>.</w:t>
      </w:r>
    </w:p>
    <w:sectPr w:rsidR="00F455AD" w:rsidSect="00F455AD">
      <w:pgSz w:w="11910" w:h="16840"/>
      <w:pgMar w:top="880" w:right="6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676"/>
    <w:multiLevelType w:val="hybridMultilevel"/>
    <w:tmpl w:val="127448A4"/>
    <w:lvl w:ilvl="0" w:tplc="37A07012">
      <w:start w:val="4"/>
      <w:numFmt w:val="decimal"/>
      <w:lvlText w:val="%1"/>
      <w:lvlJc w:val="left"/>
      <w:pPr>
        <w:ind w:left="466" w:hanging="452"/>
        <w:jc w:val="left"/>
      </w:pPr>
      <w:rPr>
        <w:rFonts w:hint="default"/>
        <w:lang w:val="ru-RU" w:eastAsia="en-US" w:bidi="ar-SA"/>
      </w:rPr>
    </w:lvl>
    <w:lvl w:ilvl="1" w:tplc="BD50379E">
      <w:numFmt w:val="none"/>
      <w:lvlText w:val=""/>
      <w:lvlJc w:val="left"/>
      <w:pPr>
        <w:tabs>
          <w:tab w:val="num" w:pos="360"/>
        </w:tabs>
      </w:pPr>
    </w:lvl>
    <w:lvl w:ilvl="2" w:tplc="16C60426">
      <w:numFmt w:val="bullet"/>
      <w:lvlText w:val="•"/>
      <w:lvlJc w:val="left"/>
      <w:pPr>
        <w:ind w:left="2376" w:hanging="452"/>
      </w:pPr>
      <w:rPr>
        <w:rFonts w:hint="default"/>
        <w:lang w:val="ru-RU" w:eastAsia="en-US" w:bidi="ar-SA"/>
      </w:rPr>
    </w:lvl>
    <w:lvl w:ilvl="3" w:tplc="6BB6C33C">
      <w:numFmt w:val="bullet"/>
      <w:lvlText w:val="•"/>
      <w:lvlJc w:val="left"/>
      <w:pPr>
        <w:ind w:left="3335" w:hanging="452"/>
      </w:pPr>
      <w:rPr>
        <w:rFonts w:hint="default"/>
        <w:lang w:val="ru-RU" w:eastAsia="en-US" w:bidi="ar-SA"/>
      </w:rPr>
    </w:lvl>
    <w:lvl w:ilvl="4" w:tplc="5E16F900">
      <w:numFmt w:val="bullet"/>
      <w:lvlText w:val="•"/>
      <w:lvlJc w:val="left"/>
      <w:pPr>
        <w:ind w:left="4293" w:hanging="452"/>
      </w:pPr>
      <w:rPr>
        <w:rFonts w:hint="default"/>
        <w:lang w:val="ru-RU" w:eastAsia="en-US" w:bidi="ar-SA"/>
      </w:rPr>
    </w:lvl>
    <w:lvl w:ilvl="5" w:tplc="0C800E6A">
      <w:numFmt w:val="bullet"/>
      <w:lvlText w:val="•"/>
      <w:lvlJc w:val="left"/>
      <w:pPr>
        <w:ind w:left="5252" w:hanging="452"/>
      </w:pPr>
      <w:rPr>
        <w:rFonts w:hint="default"/>
        <w:lang w:val="ru-RU" w:eastAsia="en-US" w:bidi="ar-SA"/>
      </w:rPr>
    </w:lvl>
    <w:lvl w:ilvl="6" w:tplc="554CE0AC">
      <w:numFmt w:val="bullet"/>
      <w:lvlText w:val="•"/>
      <w:lvlJc w:val="left"/>
      <w:pPr>
        <w:ind w:left="6210" w:hanging="452"/>
      </w:pPr>
      <w:rPr>
        <w:rFonts w:hint="default"/>
        <w:lang w:val="ru-RU" w:eastAsia="en-US" w:bidi="ar-SA"/>
      </w:rPr>
    </w:lvl>
    <w:lvl w:ilvl="7" w:tplc="C17C650E">
      <w:numFmt w:val="bullet"/>
      <w:lvlText w:val="•"/>
      <w:lvlJc w:val="left"/>
      <w:pPr>
        <w:ind w:left="7168" w:hanging="452"/>
      </w:pPr>
      <w:rPr>
        <w:rFonts w:hint="default"/>
        <w:lang w:val="ru-RU" w:eastAsia="en-US" w:bidi="ar-SA"/>
      </w:rPr>
    </w:lvl>
    <w:lvl w:ilvl="8" w:tplc="22988752">
      <w:numFmt w:val="bullet"/>
      <w:lvlText w:val="•"/>
      <w:lvlJc w:val="left"/>
      <w:pPr>
        <w:ind w:left="8127" w:hanging="452"/>
      </w:pPr>
      <w:rPr>
        <w:rFonts w:hint="default"/>
        <w:lang w:val="ru-RU" w:eastAsia="en-US" w:bidi="ar-SA"/>
      </w:rPr>
    </w:lvl>
  </w:abstractNum>
  <w:abstractNum w:abstractNumId="1">
    <w:nsid w:val="2EFF31B0"/>
    <w:multiLevelType w:val="hybridMultilevel"/>
    <w:tmpl w:val="CDFCD94E"/>
    <w:lvl w:ilvl="0" w:tplc="47E2FBF6">
      <w:start w:val="6"/>
      <w:numFmt w:val="decimal"/>
      <w:lvlText w:val="%1"/>
      <w:lvlJc w:val="left"/>
      <w:pPr>
        <w:ind w:left="466" w:hanging="581"/>
        <w:jc w:val="left"/>
      </w:pPr>
      <w:rPr>
        <w:rFonts w:hint="default"/>
        <w:lang w:val="ru-RU" w:eastAsia="en-US" w:bidi="ar-SA"/>
      </w:rPr>
    </w:lvl>
    <w:lvl w:ilvl="1" w:tplc="D23496FE">
      <w:numFmt w:val="none"/>
      <w:lvlText w:val=""/>
      <w:lvlJc w:val="left"/>
      <w:pPr>
        <w:tabs>
          <w:tab w:val="num" w:pos="360"/>
        </w:tabs>
      </w:pPr>
    </w:lvl>
    <w:lvl w:ilvl="2" w:tplc="F788C402">
      <w:numFmt w:val="bullet"/>
      <w:lvlText w:val="•"/>
      <w:lvlJc w:val="left"/>
      <w:pPr>
        <w:ind w:left="2376" w:hanging="581"/>
      </w:pPr>
      <w:rPr>
        <w:rFonts w:hint="default"/>
        <w:lang w:val="ru-RU" w:eastAsia="en-US" w:bidi="ar-SA"/>
      </w:rPr>
    </w:lvl>
    <w:lvl w:ilvl="3" w:tplc="1FB81EA2">
      <w:numFmt w:val="bullet"/>
      <w:lvlText w:val="•"/>
      <w:lvlJc w:val="left"/>
      <w:pPr>
        <w:ind w:left="3335" w:hanging="581"/>
      </w:pPr>
      <w:rPr>
        <w:rFonts w:hint="default"/>
        <w:lang w:val="ru-RU" w:eastAsia="en-US" w:bidi="ar-SA"/>
      </w:rPr>
    </w:lvl>
    <w:lvl w:ilvl="4" w:tplc="9AE6F7C2">
      <w:numFmt w:val="bullet"/>
      <w:lvlText w:val="•"/>
      <w:lvlJc w:val="left"/>
      <w:pPr>
        <w:ind w:left="4293" w:hanging="581"/>
      </w:pPr>
      <w:rPr>
        <w:rFonts w:hint="default"/>
        <w:lang w:val="ru-RU" w:eastAsia="en-US" w:bidi="ar-SA"/>
      </w:rPr>
    </w:lvl>
    <w:lvl w:ilvl="5" w:tplc="65A83922">
      <w:numFmt w:val="bullet"/>
      <w:lvlText w:val="•"/>
      <w:lvlJc w:val="left"/>
      <w:pPr>
        <w:ind w:left="5252" w:hanging="581"/>
      </w:pPr>
      <w:rPr>
        <w:rFonts w:hint="default"/>
        <w:lang w:val="ru-RU" w:eastAsia="en-US" w:bidi="ar-SA"/>
      </w:rPr>
    </w:lvl>
    <w:lvl w:ilvl="6" w:tplc="47642560">
      <w:numFmt w:val="bullet"/>
      <w:lvlText w:val="•"/>
      <w:lvlJc w:val="left"/>
      <w:pPr>
        <w:ind w:left="6210" w:hanging="581"/>
      </w:pPr>
      <w:rPr>
        <w:rFonts w:hint="default"/>
        <w:lang w:val="ru-RU" w:eastAsia="en-US" w:bidi="ar-SA"/>
      </w:rPr>
    </w:lvl>
    <w:lvl w:ilvl="7" w:tplc="49F47E56">
      <w:numFmt w:val="bullet"/>
      <w:lvlText w:val="•"/>
      <w:lvlJc w:val="left"/>
      <w:pPr>
        <w:ind w:left="7168" w:hanging="581"/>
      </w:pPr>
      <w:rPr>
        <w:rFonts w:hint="default"/>
        <w:lang w:val="ru-RU" w:eastAsia="en-US" w:bidi="ar-SA"/>
      </w:rPr>
    </w:lvl>
    <w:lvl w:ilvl="8" w:tplc="4C968E8A">
      <w:numFmt w:val="bullet"/>
      <w:lvlText w:val="•"/>
      <w:lvlJc w:val="left"/>
      <w:pPr>
        <w:ind w:left="8127" w:hanging="581"/>
      </w:pPr>
      <w:rPr>
        <w:rFonts w:hint="default"/>
        <w:lang w:val="ru-RU" w:eastAsia="en-US" w:bidi="ar-SA"/>
      </w:rPr>
    </w:lvl>
  </w:abstractNum>
  <w:abstractNum w:abstractNumId="2">
    <w:nsid w:val="3B463430"/>
    <w:multiLevelType w:val="hybridMultilevel"/>
    <w:tmpl w:val="E68AC2C8"/>
    <w:lvl w:ilvl="0" w:tplc="F1D8A48A">
      <w:start w:val="7"/>
      <w:numFmt w:val="decimal"/>
      <w:lvlText w:val="%1"/>
      <w:lvlJc w:val="left"/>
      <w:pPr>
        <w:ind w:left="466" w:hanging="423"/>
        <w:jc w:val="left"/>
      </w:pPr>
      <w:rPr>
        <w:rFonts w:hint="default"/>
        <w:lang w:val="ru-RU" w:eastAsia="en-US" w:bidi="ar-SA"/>
      </w:rPr>
    </w:lvl>
    <w:lvl w:ilvl="1" w:tplc="D69E29FC">
      <w:numFmt w:val="none"/>
      <w:lvlText w:val=""/>
      <w:lvlJc w:val="left"/>
      <w:pPr>
        <w:tabs>
          <w:tab w:val="num" w:pos="360"/>
        </w:tabs>
      </w:pPr>
    </w:lvl>
    <w:lvl w:ilvl="2" w:tplc="1B7E1EFE">
      <w:numFmt w:val="bullet"/>
      <w:lvlText w:val="•"/>
      <w:lvlJc w:val="left"/>
      <w:pPr>
        <w:ind w:left="2376" w:hanging="423"/>
      </w:pPr>
      <w:rPr>
        <w:rFonts w:hint="default"/>
        <w:lang w:val="ru-RU" w:eastAsia="en-US" w:bidi="ar-SA"/>
      </w:rPr>
    </w:lvl>
    <w:lvl w:ilvl="3" w:tplc="69AAFDE0">
      <w:numFmt w:val="bullet"/>
      <w:lvlText w:val="•"/>
      <w:lvlJc w:val="left"/>
      <w:pPr>
        <w:ind w:left="3335" w:hanging="423"/>
      </w:pPr>
      <w:rPr>
        <w:rFonts w:hint="default"/>
        <w:lang w:val="ru-RU" w:eastAsia="en-US" w:bidi="ar-SA"/>
      </w:rPr>
    </w:lvl>
    <w:lvl w:ilvl="4" w:tplc="241468F6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43021BB2">
      <w:numFmt w:val="bullet"/>
      <w:lvlText w:val="•"/>
      <w:lvlJc w:val="left"/>
      <w:pPr>
        <w:ind w:left="5252" w:hanging="423"/>
      </w:pPr>
      <w:rPr>
        <w:rFonts w:hint="default"/>
        <w:lang w:val="ru-RU" w:eastAsia="en-US" w:bidi="ar-SA"/>
      </w:rPr>
    </w:lvl>
    <w:lvl w:ilvl="6" w:tplc="E2E025E0">
      <w:numFmt w:val="bullet"/>
      <w:lvlText w:val="•"/>
      <w:lvlJc w:val="left"/>
      <w:pPr>
        <w:ind w:left="6210" w:hanging="423"/>
      </w:pPr>
      <w:rPr>
        <w:rFonts w:hint="default"/>
        <w:lang w:val="ru-RU" w:eastAsia="en-US" w:bidi="ar-SA"/>
      </w:rPr>
    </w:lvl>
    <w:lvl w:ilvl="7" w:tplc="52C25A24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 w:tplc="AD6EFAB8">
      <w:numFmt w:val="bullet"/>
      <w:lvlText w:val="•"/>
      <w:lvlJc w:val="left"/>
      <w:pPr>
        <w:ind w:left="8127" w:hanging="423"/>
      </w:pPr>
      <w:rPr>
        <w:rFonts w:hint="default"/>
        <w:lang w:val="ru-RU" w:eastAsia="en-US" w:bidi="ar-SA"/>
      </w:rPr>
    </w:lvl>
  </w:abstractNum>
  <w:abstractNum w:abstractNumId="3">
    <w:nsid w:val="3F950041"/>
    <w:multiLevelType w:val="hybridMultilevel"/>
    <w:tmpl w:val="EE76DC26"/>
    <w:lvl w:ilvl="0" w:tplc="5F50E79A">
      <w:start w:val="1"/>
      <w:numFmt w:val="decimal"/>
      <w:lvlText w:val="%1"/>
      <w:lvlJc w:val="left"/>
      <w:pPr>
        <w:ind w:left="466" w:hanging="447"/>
        <w:jc w:val="left"/>
      </w:pPr>
      <w:rPr>
        <w:rFonts w:hint="default"/>
        <w:lang w:val="ru-RU" w:eastAsia="en-US" w:bidi="ar-SA"/>
      </w:rPr>
    </w:lvl>
    <w:lvl w:ilvl="1" w:tplc="C23E3AEE">
      <w:numFmt w:val="none"/>
      <w:lvlText w:val=""/>
      <w:lvlJc w:val="left"/>
      <w:pPr>
        <w:tabs>
          <w:tab w:val="num" w:pos="360"/>
        </w:tabs>
      </w:pPr>
    </w:lvl>
    <w:lvl w:ilvl="2" w:tplc="0F9AD374">
      <w:numFmt w:val="bullet"/>
      <w:lvlText w:val="•"/>
      <w:lvlJc w:val="left"/>
      <w:pPr>
        <w:ind w:left="2376" w:hanging="447"/>
      </w:pPr>
      <w:rPr>
        <w:rFonts w:hint="default"/>
        <w:lang w:val="ru-RU" w:eastAsia="en-US" w:bidi="ar-SA"/>
      </w:rPr>
    </w:lvl>
    <w:lvl w:ilvl="3" w:tplc="9C003826">
      <w:numFmt w:val="bullet"/>
      <w:lvlText w:val="•"/>
      <w:lvlJc w:val="left"/>
      <w:pPr>
        <w:ind w:left="3335" w:hanging="447"/>
      </w:pPr>
      <w:rPr>
        <w:rFonts w:hint="default"/>
        <w:lang w:val="ru-RU" w:eastAsia="en-US" w:bidi="ar-SA"/>
      </w:rPr>
    </w:lvl>
    <w:lvl w:ilvl="4" w:tplc="57ACBB50">
      <w:numFmt w:val="bullet"/>
      <w:lvlText w:val="•"/>
      <w:lvlJc w:val="left"/>
      <w:pPr>
        <w:ind w:left="4293" w:hanging="447"/>
      </w:pPr>
      <w:rPr>
        <w:rFonts w:hint="default"/>
        <w:lang w:val="ru-RU" w:eastAsia="en-US" w:bidi="ar-SA"/>
      </w:rPr>
    </w:lvl>
    <w:lvl w:ilvl="5" w:tplc="91E22A8A">
      <w:numFmt w:val="bullet"/>
      <w:lvlText w:val="•"/>
      <w:lvlJc w:val="left"/>
      <w:pPr>
        <w:ind w:left="5252" w:hanging="447"/>
      </w:pPr>
      <w:rPr>
        <w:rFonts w:hint="default"/>
        <w:lang w:val="ru-RU" w:eastAsia="en-US" w:bidi="ar-SA"/>
      </w:rPr>
    </w:lvl>
    <w:lvl w:ilvl="6" w:tplc="43CAED92">
      <w:numFmt w:val="bullet"/>
      <w:lvlText w:val="•"/>
      <w:lvlJc w:val="left"/>
      <w:pPr>
        <w:ind w:left="6210" w:hanging="447"/>
      </w:pPr>
      <w:rPr>
        <w:rFonts w:hint="default"/>
        <w:lang w:val="ru-RU" w:eastAsia="en-US" w:bidi="ar-SA"/>
      </w:rPr>
    </w:lvl>
    <w:lvl w:ilvl="7" w:tplc="8B4A2EB0">
      <w:numFmt w:val="bullet"/>
      <w:lvlText w:val="•"/>
      <w:lvlJc w:val="left"/>
      <w:pPr>
        <w:ind w:left="7168" w:hanging="447"/>
      </w:pPr>
      <w:rPr>
        <w:rFonts w:hint="default"/>
        <w:lang w:val="ru-RU" w:eastAsia="en-US" w:bidi="ar-SA"/>
      </w:rPr>
    </w:lvl>
    <w:lvl w:ilvl="8" w:tplc="788AC046">
      <w:numFmt w:val="bullet"/>
      <w:lvlText w:val="•"/>
      <w:lvlJc w:val="left"/>
      <w:pPr>
        <w:ind w:left="8127" w:hanging="447"/>
      </w:pPr>
      <w:rPr>
        <w:rFonts w:hint="default"/>
        <w:lang w:val="ru-RU" w:eastAsia="en-US" w:bidi="ar-SA"/>
      </w:rPr>
    </w:lvl>
  </w:abstractNum>
  <w:abstractNum w:abstractNumId="4">
    <w:nsid w:val="50A47043"/>
    <w:multiLevelType w:val="hybridMultilevel"/>
    <w:tmpl w:val="BB7AE46A"/>
    <w:lvl w:ilvl="0" w:tplc="428A2E6A">
      <w:start w:val="5"/>
      <w:numFmt w:val="decimal"/>
      <w:lvlText w:val="%1"/>
      <w:lvlJc w:val="left"/>
      <w:pPr>
        <w:ind w:left="466" w:hanging="456"/>
        <w:jc w:val="left"/>
      </w:pPr>
      <w:rPr>
        <w:rFonts w:hint="default"/>
        <w:lang w:val="ru-RU" w:eastAsia="en-US" w:bidi="ar-SA"/>
      </w:rPr>
    </w:lvl>
    <w:lvl w:ilvl="1" w:tplc="DEE248A6">
      <w:numFmt w:val="none"/>
      <w:lvlText w:val=""/>
      <w:lvlJc w:val="left"/>
      <w:pPr>
        <w:tabs>
          <w:tab w:val="num" w:pos="360"/>
        </w:tabs>
      </w:pPr>
    </w:lvl>
    <w:lvl w:ilvl="2" w:tplc="5448E7DC">
      <w:numFmt w:val="bullet"/>
      <w:lvlText w:val="•"/>
      <w:lvlJc w:val="left"/>
      <w:pPr>
        <w:ind w:left="2376" w:hanging="456"/>
      </w:pPr>
      <w:rPr>
        <w:rFonts w:hint="default"/>
        <w:lang w:val="ru-RU" w:eastAsia="en-US" w:bidi="ar-SA"/>
      </w:rPr>
    </w:lvl>
    <w:lvl w:ilvl="3" w:tplc="7F765250">
      <w:numFmt w:val="bullet"/>
      <w:lvlText w:val="•"/>
      <w:lvlJc w:val="left"/>
      <w:pPr>
        <w:ind w:left="3335" w:hanging="456"/>
      </w:pPr>
      <w:rPr>
        <w:rFonts w:hint="default"/>
        <w:lang w:val="ru-RU" w:eastAsia="en-US" w:bidi="ar-SA"/>
      </w:rPr>
    </w:lvl>
    <w:lvl w:ilvl="4" w:tplc="587628BC">
      <w:numFmt w:val="bullet"/>
      <w:lvlText w:val="•"/>
      <w:lvlJc w:val="left"/>
      <w:pPr>
        <w:ind w:left="4293" w:hanging="456"/>
      </w:pPr>
      <w:rPr>
        <w:rFonts w:hint="default"/>
        <w:lang w:val="ru-RU" w:eastAsia="en-US" w:bidi="ar-SA"/>
      </w:rPr>
    </w:lvl>
    <w:lvl w:ilvl="5" w:tplc="14C2C2D6">
      <w:numFmt w:val="bullet"/>
      <w:lvlText w:val="•"/>
      <w:lvlJc w:val="left"/>
      <w:pPr>
        <w:ind w:left="5252" w:hanging="456"/>
      </w:pPr>
      <w:rPr>
        <w:rFonts w:hint="default"/>
        <w:lang w:val="ru-RU" w:eastAsia="en-US" w:bidi="ar-SA"/>
      </w:rPr>
    </w:lvl>
    <w:lvl w:ilvl="6" w:tplc="2ED4E0F6">
      <w:numFmt w:val="bullet"/>
      <w:lvlText w:val="•"/>
      <w:lvlJc w:val="left"/>
      <w:pPr>
        <w:ind w:left="6210" w:hanging="456"/>
      </w:pPr>
      <w:rPr>
        <w:rFonts w:hint="default"/>
        <w:lang w:val="ru-RU" w:eastAsia="en-US" w:bidi="ar-SA"/>
      </w:rPr>
    </w:lvl>
    <w:lvl w:ilvl="7" w:tplc="C23E4EAA">
      <w:numFmt w:val="bullet"/>
      <w:lvlText w:val="•"/>
      <w:lvlJc w:val="left"/>
      <w:pPr>
        <w:ind w:left="7168" w:hanging="456"/>
      </w:pPr>
      <w:rPr>
        <w:rFonts w:hint="default"/>
        <w:lang w:val="ru-RU" w:eastAsia="en-US" w:bidi="ar-SA"/>
      </w:rPr>
    </w:lvl>
    <w:lvl w:ilvl="8" w:tplc="2384D4D0">
      <w:numFmt w:val="bullet"/>
      <w:lvlText w:val="•"/>
      <w:lvlJc w:val="left"/>
      <w:pPr>
        <w:ind w:left="8127" w:hanging="456"/>
      </w:pPr>
      <w:rPr>
        <w:rFonts w:hint="default"/>
        <w:lang w:val="ru-RU" w:eastAsia="en-US" w:bidi="ar-SA"/>
      </w:rPr>
    </w:lvl>
  </w:abstractNum>
  <w:abstractNum w:abstractNumId="5">
    <w:nsid w:val="50B27A00"/>
    <w:multiLevelType w:val="hybridMultilevel"/>
    <w:tmpl w:val="E3DE5988"/>
    <w:lvl w:ilvl="0" w:tplc="33768A48">
      <w:start w:val="1"/>
      <w:numFmt w:val="decimal"/>
      <w:lvlText w:val="%1."/>
      <w:lvlJc w:val="left"/>
      <w:pPr>
        <w:ind w:left="7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D6DC00">
      <w:numFmt w:val="none"/>
      <w:lvlText w:val=""/>
      <w:lvlJc w:val="left"/>
      <w:pPr>
        <w:tabs>
          <w:tab w:val="num" w:pos="360"/>
        </w:tabs>
      </w:pPr>
    </w:lvl>
    <w:lvl w:ilvl="2" w:tplc="75DE23AA">
      <w:numFmt w:val="bullet"/>
      <w:lvlText w:val="•"/>
      <w:lvlJc w:val="left"/>
      <w:pPr>
        <w:ind w:left="1738" w:hanging="456"/>
      </w:pPr>
      <w:rPr>
        <w:rFonts w:hint="default"/>
        <w:lang w:val="ru-RU" w:eastAsia="en-US" w:bidi="ar-SA"/>
      </w:rPr>
    </w:lvl>
    <w:lvl w:ilvl="3" w:tplc="BABC705C">
      <w:numFmt w:val="bullet"/>
      <w:lvlText w:val="•"/>
      <w:lvlJc w:val="left"/>
      <w:pPr>
        <w:ind w:left="2776" w:hanging="456"/>
      </w:pPr>
      <w:rPr>
        <w:rFonts w:hint="default"/>
        <w:lang w:val="ru-RU" w:eastAsia="en-US" w:bidi="ar-SA"/>
      </w:rPr>
    </w:lvl>
    <w:lvl w:ilvl="4" w:tplc="08C8627E">
      <w:numFmt w:val="bullet"/>
      <w:lvlText w:val="•"/>
      <w:lvlJc w:val="left"/>
      <w:pPr>
        <w:ind w:left="3814" w:hanging="456"/>
      </w:pPr>
      <w:rPr>
        <w:rFonts w:hint="default"/>
        <w:lang w:val="ru-RU" w:eastAsia="en-US" w:bidi="ar-SA"/>
      </w:rPr>
    </w:lvl>
    <w:lvl w:ilvl="5" w:tplc="EE4C58F8">
      <w:numFmt w:val="bullet"/>
      <w:lvlText w:val="•"/>
      <w:lvlJc w:val="left"/>
      <w:pPr>
        <w:ind w:left="4852" w:hanging="456"/>
      </w:pPr>
      <w:rPr>
        <w:rFonts w:hint="default"/>
        <w:lang w:val="ru-RU" w:eastAsia="en-US" w:bidi="ar-SA"/>
      </w:rPr>
    </w:lvl>
    <w:lvl w:ilvl="6" w:tplc="B77A4ADC">
      <w:numFmt w:val="bullet"/>
      <w:lvlText w:val="•"/>
      <w:lvlJc w:val="left"/>
      <w:pPr>
        <w:ind w:left="5891" w:hanging="456"/>
      </w:pPr>
      <w:rPr>
        <w:rFonts w:hint="default"/>
        <w:lang w:val="ru-RU" w:eastAsia="en-US" w:bidi="ar-SA"/>
      </w:rPr>
    </w:lvl>
    <w:lvl w:ilvl="7" w:tplc="732260E0">
      <w:numFmt w:val="bullet"/>
      <w:lvlText w:val="•"/>
      <w:lvlJc w:val="left"/>
      <w:pPr>
        <w:ind w:left="6929" w:hanging="456"/>
      </w:pPr>
      <w:rPr>
        <w:rFonts w:hint="default"/>
        <w:lang w:val="ru-RU" w:eastAsia="en-US" w:bidi="ar-SA"/>
      </w:rPr>
    </w:lvl>
    <w:lvl w:ilvl="8" w:tplc="C93216E6">
      <w:numFmt w:val="bullet"/>
      <w:lvlText w:val="•"/>
      <w:lvlJc w:val="left"/>
      <w:pPr>
        <w:ind w:left="7967" w:hanging="456"/>
      </w:pPr>
      <w:rPr>
        <w:rFonts w:hint="default"/>
        <w:lang w:val="ru-RU" w:eastAsia="en-US" w:bidi="ar-SA"/>
      </w:rPr>
    </w:lvl>
  </w:abstractNum>
  <w:abstractNum w:abstractNumId="6">
    <w:nsid w:val="688B5A90"/>
    <w:multiLevelType w:val="hybridMultilevel"/>
    <w:tmpl w:val="28D608E8"/>
    <w:lvl w:ilvl="0" w:tplc="048EFF0E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A97E4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9CE4662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A65217C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1D72ED96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5" w:tplc="131EC19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E4A2B710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62247B26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CB10BEAC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7">
    <w:nsid w:val="712610DB"/>
    <w:multiLevelType w:val="hybridMultilevel"/>
    <w:tmpl w:val="89C24EF6"/>
    <w:lvl w:ilvl="0" w:tplc="9FEED606">
      <w:start w:val="1"/>
      <w:numFmt w:val="decimal"/>
      <w:lvlText w:val="%1)"/>
      <w:lvlJc w:val="left"/>
      <w:pPr>
        <w:ind w:left="72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6EE6E">
      <w:numFmt w:val="bullet"/>
      <w:lvlText w:val="•"/>
      <w:lvlJc w:val="left"/>
      <w:pPr>
        <w:ind w:left="1652" w:hanging="260"/>
      </w:pPr>
      <w:rPr>
        <w:rFonts w:hint="default"/>
        <w:lang w:val="ru-RU" w:eastAsia="en-US" w:bidi="ar-SA"/>
      </w:rPr>
    </w:lvl>
    <w:lvl w:ilvl="2" w:tplc="760C268C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3" w:tplc="142E7092">
      <w:numFmt w:val="bullet"/>
      <w:lvlText w:val="•"/>
      <w:lvlJc w:val="left"/>
      <w:pPr>
        <w:ind w:left="3517" w:hanging="260"/>
      </w:pPr>
      <w:rPr>
        <w:rFonts w:hint="default"/>
        <w:lang w:val="ru-RU" w:eastAsia="en-US" w:bidi="ar-SA"/>
      </w:rPr>
    </w:lvl>
    <w:lvl w:ilvl="4" w:tplc="168C4CD0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5" w:tplc="61626342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6" w:tplc="455A0038">
      <w:numFmt w:val="bullet"/>
      <w:lvlText w:val="•"/>
      <w:lvlJc w:val="left"/>
      <w:pPr>
        <w:ind w:left="6314" w:hanging="260"/>
      </w:pPr>
      <w:rPr>
        <w:rFonts w:hint="default"/>
        <w:lang w:val="ru-RU" w:eastAsia="en-US" w:bidi="ar-SA"/>
      </w:rPr>
    </w:lvl>
    <w:lvl w:ilvl="7" w:tplc="C0561F5C">
      <w:numFmt w:val="bullet"/>
      <w:lvlText w:val="•"/>
      <w:lvlJc w:val="left"/>
      <w:pPr>
        <w:ind w:left="7246" w:hanging="260"/>
      </w:pPr>
      <w:rPr>
        <w:rFonts w:hint="default"/>
        <w:lang w:val="ru-RU" w:eastAsia="en-US" w:bidi="ar-SA"/>
      </w:rPr>
    </w:lvl>
    <w:lvl w:ilvl="8" w:tplc="6F70A176">
      <w:numFmt w:val="bullet"/>
      <w:lvlText w:val="•"/>
      <w:lvlJc w:val="left"/>
      <w:pPr>
        <w:ind w:left="8179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55AD"/>
    <w:rsid w:val="00AA2AEF"/>
    <w:rsid w:val="00F4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5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5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55AD"/>
    <w:pPr>
      <w:ind w:left="4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455AD"/>
    <w:pPr>
      <w:spacing w:before="1" w:line="274" w:lineRule="exact"/>
      <w:ind w:left="706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455AD"/>
    <w:pPr>
      <w:ind w:left="2538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455AD"/>
    <w:pPr>
      <w:ind w:left="466"/>
      <w:jc w:val="both"/>
    </w:pPr>
  </w:style>
  <w:style w:type="paragraph" w:customStyle="1" w:styleId="TableParagraph">
    <w:name w:val="Table Paragraph"/>
    <w:basedOn w:val="a"/>
    <w:uiPriority w:val="1"/>
    <w:qFormat/>
    <w:rsid w:val="00F455AD"/>
  </w:style>
  <w:style w:type="paragraph" w:styleId="a6">
    <w:name w:val="Balloon Text"/>
    <w:basedOn w:val="a"/>
    <w:link w:val="a7"/>
    <w:uiPriority w:val="99"/>
    <w:semiHidden/>
    <w:unhideWhenUsed/>
    <w:rsid w:val="00AA2A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A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1074</Words>
  <Characters>6122</Characters>
  <Application>Microsoft Office Word</Application>
  <DocSecurity>0</DocSecurity>
  <Lines>51</Lines>
  <Paragraphs>14</Paragraphs>
  <ScaleCrop>false</ScaleCrop>
  <Company>Grizli777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Zauch</cp:lastModifiedBy>
  <cp:revision>3</cp:revision>
  <dcterms:created xsi:type="dcterms:W3CDTF">2023-07-12T01:42:00Z</dcterms:created>
  <dcterms:modified xsi:type="dcterms:W3CDTF">2023-07-12T01:49:00Z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2023-07-12T00:00:00Z</vt:filetime>
  </property>
</Properties>
</file>